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15" w:rsidRPr="004B139E" w:rsidRDefault="00C27A15" w:rsidP="00C27A15">
      <w:pPr>
        <w:rPr>
          <w:b/>
        </w:rPr>
      </w:pPr>
      <w:r w:rsidRPr="004B139E">
        <w:rPr>
          <w:b/>
        </w:rPr>
        <w:t xml:space="preserve">Информация о результатах </w:t>
      </w:r>
      <w:proofErr w:type="gramStart"/>
      <w:r w:rsidRPr="004B139E">
        <w:rPr>
          <w:b/>
        </w:rPr>
        <w:t xml:space="preserve">проверки </w:t>
      </w:r>
      <w:r>
        <w:rPr>
          <w:b/>
        </w:rPr>
        <w:t>Управления образования администрации города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Югорска</w:t>
      </w:r>
      <w:proofErr w:type="spellEnd"/>
      <w:r>
        <w:rPr>
          <w:b/>
        </w:rPr>
        <w:t xml:space="preserve"> (акт от 16</w:t>
      </w:r>
      <w:r w:rsidRPr="004B139E">
        <w:rPr>
          <w:b/>
        </w:rPr>
        <w:t>.0</w:t>
      </w:r>
      <w:r>
        <w:rPr>
          <w:b/>
        </w:rPr>
        <w:t>5</w:t>
      </w:r>
      <w:r w:rsidRPr="004B139E">
        <w:rPr>
          <w:b/>
        </w:rPr>
        <w:t>.2012</w:t>
      </w:r>
      <w:r>
        <w:rPr>
          <w:b/>
        </w:rPr>
        <w:t>г.</w:t>
      </w:r>
      <w:r w:rsidRPr="004B139E">
        <w:rPr>
          <w:b/>
        </w:rPr>
        <w:t>)</w:t>
      </w:r>
    </w:p>
    <w:p w:rsidR="00C27A15" w:rsidRDefault="00C27A15" w:rsidP="00C27A15">
      <w:pPr>
        <w:spacing w:line="360" w:lineRule="auto"/>
        <w:ind w:firstLine="720"/>
        <w:jc w:val="both"/>
      </w:pPr>
    </w:p>
    <w:p w:rsidR="00C27A15" w:rsidRPr="008C2237" w:rsidRDefault="00C27A15" w:rsidP="00C27A15">
      <w:pPr>
        <w:ind w:firstLine="720"/>
        <w:jc w:val="both"/>
      </w:pPr>
      <w:r>
        <w:t xml:space="preserve">Департаментом финансов администрации города </w:t>
      </w:r>
      <w:proofErr w:type="spellStart"/>
      <w:r>
        <w:t>Югорска</w:t>
      </w:r>
      <w:proofErr w:type="spellEnd"/>
      <w:r>
        <w:t xml:space="preserve">   </w:t>
      </w:r>
      <w:r w:rsidRPr="008C2237">
        <w:t>проведена плановая</w:t>
      </w:r>
      <w:r w:rsidRPr="008C2237">
        <w:rPr>
          <w:i/>
        </w:rPr>
        <w:t xml:space="preserve"> </w:t>
      </w:r>
      <w:r>
        <w:t xml:space="preserve">проверка Управления образования администрации города </w:t>
      </w:r>
      <w:proofErr w:type="spellStart"/>
      <w:r>
        <w:t>Югорска</w:t>
      </w:r>
      <w:proofErr w:type="spellEnd"/>
      <w:r>
        <w:t xml:space="preserve"> (далее Управление образования) по выполнению функций главного распорядителя бюджетных средств и осуществлению финансово-хозяйственной деятельности за период работы   01.01.2010 - 01.04.2012 года.  </w:t>
      </w:r>
    </w:p>
    <w:p w:rsidR="00C27A15" w:rsidRDefault="00C27A15" w:rsidP="00C27A15">
      <w:pPr>
        <w:ind w:firstLine="709"/>
        <w:jc w:val="both"/>
      </w:pPr>
      <w:r>
        <w:rPr>
          <w:b/>
        </w:rPr>
        <w:t xml:space="preserve"> </w:t>
      </w:r>
      <w:r>
        <w:t>По результатам проверки установлено:</w:t>
      </w:r>
    </w:p>
    <w:p w:rsidR="00C27A15" w:rsidRDefault="00C27A15" w:rsidP="00C27A15">
      <w:pPr>
        <w:jc w:val="both"/>
      </w:pPr>
      <w:r>
        <w:t>1. По выполнению функций главного распорядителя:</w:t>
      </w:r>
    </w:p>
    <w:p w:rsidR="00C27A15" w:rsidRDefault="00C27A15" w:rsidP="00C27A15">
      <w:pPr>
        <w:jc w:val="both"/>
      </w:pPr>
      <w:r>
        <w:t xml:space="preserve"> - в Управлении образования сформирована нормативная база по выполнению бюджетных полномочий, разработаны и внедрены следующие документы: порядок составления проекта бюджета; порядок формирования муниципального задания; порядок осуществления </w:t>
      </w:r>
      <w:proofErr w:type="gramStart"/>
      <w:r>
        <w:t>контроля за</w:t>
      </w:r>
      <w:proofErr w:type="gramEnd"/>
      <w:r>
        <w:t xml:space="preserve"> выполнением муниципального задания; порядок определения нормативных затрат на оказание муниципальных услуг и на содержание имущества и др.; </w:t>
      </w:r>
    </w:p>
    <w:p w:rsidR="00C27A15" w:rsidRDefault="00C27A15" w:rsidP="00C27A15">
      <w:pPr>
        <w:jc w:val="both"/>
      </w:pPr>
      <w:r>
        <w:t xml:space="preserve"> - выявлены недоработки по качеству нормативной базы, по соблюдению сроков выполнения, в основном допущенные в 2010 году;</w:t>
      </w:r>
    </w:p>
    <w:p w:rsidR="00C27A15" w:rsidRDefault="00C27A15" w:rsidP="00C27A15">
      <w:pPr>
        <w:jc w:val="both"/>
      </w:pPr>
      <w:r>
        <w:t>- за проверяемый период определена положительная динамика совершенствования нормативных документов, улучшения их качества.</w:t>
      </w:r>
    </w:p>
    <w:p w:rsidR="00C27A15" w:rsidRDefault="00C27A15" w:rsidP="00C27A15">
      <w:pPr>
        <w:jc w:val="both"/>
      </w:pPr>
      <w:r>
        <w:t>2. По осуществлению финансово-хозяйственной деятельности:</w:t>
      </w:r>
    </w:p>
    <w:p w:rsidR="00C27A15" w:rsidRDefault="00C27A15" w:rsidP="00C27A15">
      <w:r>
        <w:t xml:space="preserve">- объем </w:t>
      </w:r>
      <w:proofErr w:type="gramStart"/>
      <w:r>
        <w:t>средств, охваченных проверкой составил</w:t>
      </w:r>
      <w:proofErr w:type="gramEnd"/>
      <w:r>
        <w:t xml:space="preserve"> 67575 тыс. рублей;</w:t>
      </w:r>
    </w:p>
    <w:p w:rsidR="00C27A15" w:rsidRDefault="00C27A15" w:rsidP="00C27A15">
      <w:r>
        <w:t>- денежные средства израсходованы на достижение поставленных целей;</w:t>
      </w:r>
    </w:p>
    <w:p w:rsidR="00C27A15" w:rsidRDefault="00C27A15" w:rsidP="00C27A15">
      <w:r>
        <w:t>- в</w:t>
      </w:r>
      <w:r w:rsidRPr="00F10F43">
        <w:t xml:space="preserve">едение </w:t>
      </w:r>
      <w:r>
        <w:t>бухгалтерского учета осуществляется в соответствии с законодательством;</w:t>
      </w:r>
    </w:p>
    <w:p w:rsidR="00C27A15" w:rsidRDefault="00C27A15" w:rsidP="00C27A15">
      <w:r>
        <w:t>- нецелевого  и незаконного использования бюджетных средств не выявлено.</w:t>
      </w:r>
    </w:p>
    <w:p w:rsidR="00C27A15" w:rsidRDefault="00C27A15" w:rsidP="00C27A15">
      <w:pPr>
        <w:ind w:firstLine="720"/>
        <w:jc w:val="both"/>
      </w:pPr>
      <w:r>
        <w:t xml:space="preserve">По результатам проверки Управлению образования предложено продолжить работу по  совершенствованию  нормативной базы для выполнения  возложенных функций и улучшению качества выполняемой работы. </w:t>
      </w:r>
    </w:p>
    <w:p w:rsidR="003528DC" w:rsidRDefault="00C27A15"/>
    <w:sectPr w:rsidR="003528DC" w:rsidSect="00D0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27A15"/>
    <w:rsid w:val="004E3EB0"/>
    <w:rsid w:val="00C27A15"/>
    <w:rsid w:val="00D032C5"/>
    <w:rsid w:val="00D1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Telnova_NA</dc:creator>
  <cp:keywords/>
  <dc:description/>
  <cp:lastModifiedBy>Telnova_NA</cp:lastModifiedBy>
  <cp:revision>1</cp:revision>
  <dcterms:created xsi:type="dcterms:W3CDTF">2013-12-23T09:30:00Z</dcterms:created>
  <dcterms:modified xsi:type="dcterms:W3CDTF">2013-12-23T09:31:00Z</dcterms:modified>
</cp:coreProperties>
</file>